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D5" w:rsidRDefault="003959D5" w:rsidP="003959D5">
      <w:pPr>
        <w:jc w:val="center"/>
        <w:rPr>
          <w:b/>
          <w:color w:val="2E74B5" w:themeColor="accent1" w:themeShade="BF"/>
          <w:sz w:val="48"/>
          <w:szCs w:val="48"/>
        </w:rPr>
      </w:pPr>
      <w:r w:rsidRPr="00CD582B">
        <w:rPr>
          <w:b/>
          <w:color w:val="2E74B5" w:themeColor="accent1" w:themeShade="BF"/>
          <w:sz w:val="48"/>
          <w:szCs w:val="48"/>
        </w:rPr>
        <w:t>MOUVEMENT</w:t>
      </w:r>
    </w:p>
    <w:p w:rsidR="00CD582B" w:rsidRDefault="00CD582B" w:rsidP="003959D5">
      <w:pPr>
        <w:jc w:val="center"/>
        <w:rPr>
          <w:b/>
          <w:color w:val="2E74B5" w:themeColor="accent1" w:themeShade="BF"/>
          <w:sz w:val="48"/>
          <w:szCs w:val="48"/>
        </w:rPr>
      </w:pPr>
    </w:p>
    <w:p w:rsidR="00CD582B" w:rsidRPr="00CD582B" w:rsidRDefault="00CD582B" w:rsidP="003959D5">
      <w:pPr>
        <w:jc w:val="center"/>
        <w:rPr>
          <w:b/>
          <w:color w:val="2E74B5" w:themeColor="accent1" w:themeShade="BF"/>
          <w:sz w:val="48"/>
          <w:szCs w:val="48"/>
        </w:rPr>
      </w:pPr>
      <w:bookmarkStart w:id="0" w:name="_GoBack"/>
      <w:bookmarkEnd w:id="0"/>
    </w:p>
    <w:p w:rsidR="003959D5" w:rsidRPr="00CD582B" w:rsidRDefault="003959D5" w:rsidP="003959D5">
      <w:pPr>
        <w:jc w:val="center"/>
        <w:rPr>
          <w:rFonts w:cstheme="minorHAnsi"/>
          <w:b/>
          <w:i/>
          <w:color w:val="000000" w:themeColor="text1"/>
          <w:sz w:val="32"/>
          <w:szCs w:val="32"/>
          <w:shd w:val="clear" w:color="auto" w:fill="FFFFFF"/>
        </w:rPr>
      </w:pPr>
      <w:r w:rsidRPr="00CD582B">
        <w:rPr>
          <w:rFonts w:cstheme="minorHAnsi"/>
          <w:b/>
          <w:i/>
          <w:color w:val="000000" w:themeColor="text1"/>
          <w:sz w:val="32"/>
          <w:szCs w:val="32"/>
          <w:shd w:val="clear" w:color="auto" w:fill="FFFFFF"/>
        </w:rPr>
        <w:t>Académie : ACADEMIE DE REIMS</w:t>
      </w:r>
      <w:r w:rsidRPr="00CD582B">
        <w:rPr>
          <w:rFonts w:cstheme="minorHAnsi"/>
          <w:b/>
          <w:i/>
          <w:color w:val="000000" w:themeColor="text1"/>
          <w:sz w:val="32"/>
          <w:szCs w:val="32"/>
        </w:rPr>
        <w:br/>
      </w:r>
      <w:r w:rsidRPr="00CD582B">
        <w:rPr>
          <w:rFonts w:cstheme="minorHAnsi"/>
          <w:b/>
          <w:i/>
          <w:color w:val="000000" w:themeColor="text1"/>
          <w:sz w:val="32"/>
          <w:szCs w:val="32"/>
          <w:shd w:val="clear" w:color="auto" w:fill="FFFFFF"/>
        </w:rPr>
        <w:t>Année scolaire : 01/09/2022 - 31/08/2023</w:t>
      </w:r>
    </w:p>
    <w:p w:rsidR="003959D5" w:rsidRDefault="003959D5">
      <w:pPr>
        <w:rPr>
          <w:rFonts w:ascii="Comic Sans MS" w:hAnsi="Comic Sans MS"/>
          <w:color w:val="3333BB"/>
          <w:sz w:val="36"/>
          <w:szCs w:val="36"/>
          <w:shd w:val="clear" w:color="auto" w:fill="FFFFFF"/>
        </w:rPr>
      </w:pPr>
    </w:p>
    <w:p w:rsidR="00CD582B" w:rsidRDefault="00CD582B">
      <w:pPr>
        <w:rPr>
          <w:rFonts w:ascii="Comic Sans MS" w:hAnsi="Comic Sans MS"/>
          <w:color w:val="3333BB"/>
          <w:sz w:val="36"/>
          <w:szCs w:val="36"/>
          <w:shd w:val="clear" w:color="auto" w:fill="FFFFFF"/>
        </w:rPr>
      </w:pPr>
    </w:p>
    <w:p w:rsidR="00CD582B" w:rsidRDefault="00CD582B">
      <w:pPr>
        <w:rPr>
          <w:rFonts w:ascii="Comic Sans MS" w:hAnsi="Comic Sans MS"/>
          <w:color w:val="3333BB"/>
          <w:sz w:val="36"/>
          <w:szCs w:val="36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D582B" w:rsidRPr="00CD582B" w:rsidTr="003959D5">
        <w:tc>
          <w:tcPr>
            <w:tcW w:w="4248" w:type="dxa"/>
          </w:tcPr>
          <w:p w:rsidR="003959D5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59D5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59D5" w:rsidRPr="00CD582B" w:rsidRDefault="003959D5" w:rsidP="003959D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Planning 1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(titulaires, contrats définitifs et provisoires)</w:t>
            </w:r>
          </w:p>
          <w:p w:rsidR="003959D5" w:rsidRPr="00CD582B" w:rsidRDefault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CD582B" w:rsidRPr="00CD582B" w:rsidRDefault="00CD582B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D582B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Publication des services vacants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du 5 avril au 2 mai 2023</w:t>
            </w:r>
          </w:p>
          <w:p w:rsidR="003959D5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- Saisie des vœux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du 5 avril 2023 au 2 mai 2023</w:t>
            </w:r>
          </w:p>
          <w:p w:rsidR="00CD582B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- Affichage du résultat du candidat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du 14 juin au 30 juin 2023</w:t>
            </w:r>
          </w:p>
          <w:p w:rsidR="003959D5" w:rsidRPr="00CD582B" w:rsidRDefault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D582B" w:rsidRPr="00CD582B" w:rsidTr="003959D5">
        <w:tc>
          <w:tcPr>
            <w:tcW w:w="4248" w:type="dxa"/>
          </w:tcPr>
          <w:p w:rsidR="003959D5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59D5" w:rsidRPr="00CD582B" w:rsidRDefault="003959D5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59D5" w:rsidRPr="00CD582B" w:rsidRDefault="003959D5" w:rsidP="003959D5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Planning 2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(tous y compris délégués auxiliaires)</w:t>
            </w:r>
          </w:p>
          <w:p w:rsidR="003959D5" w:rsidRPr="00CD582B" w:rsidRDefault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CD582B" w:rsidRPr="00CD582B" w:rsidRDefault="00CD582B" w:rsidP="00CD582B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D582B" w:rsidRPr="00CD582B" w:rsidRDefault="00CD582B" w:rsidP="00CD582B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959D5"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Publication des services vacants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du </w:t>
            </w:r>
            <w:r w:rsid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14 juin</w:t>
            </w: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2023 au </w:t>
            </w:r>
            <w:r w:rsid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21 juin</w:t>
            </w: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2023</w:t>
            </w:r>
          </w:p>
          <w:p w:rsidR="00CD582B" w:rsidRPr="00CD582B" w:rsidRDefault="00CD582B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959D5"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Saisie des vœux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du </w:t>
            </w:r>
            <w:r w:rsid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14 juin 2023 au 21 juin 2023</w:t>
            </w:r>
          </w:p>
          <w:p w:rsidR="00CD582B" w:rsidRPr="00CD582B" w:rsidRDefault="00CD582B" w:rsidP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3959D5" w:rsidRPr="00CD582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Affichage du résultat du candidat </w:t>
            </w:r>
          </w:p>
          <w:p w:rsidR="003959D5" w:rsidRPr="00CD582B" w:rsidRDefault="003959D5" w:rsidP="00CD582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du </w:t>
            </w:r>
            <w:r w:rsid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11 juillet 2023 au 31 juillet</w:t>
            </w:r>
            <w:r w:rsidRPr="00CD582B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2023</w:t>
            </w:r>
          </w:p>
          <w:p w:rsidR="003959D5" w:rsidRPr="00CD582B" w:rsidRDefault="003959D5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3959D5" w:rsidRDefault="003959D5">
      <w:pPr>
        <w:rPr>
          <w:rFonts w:ascii="Comic Sans MS" w:hAnsi="Comic Sans MS"/>
          <w:color w:val="3333BB"/>
          <w:sz w:val="36"/>
          <w:szCs w:val="36"/>
          <w:shd w:val="clear" w:color="auto" w:fill="FFFFFF"/>
        </w:rPr>
      </w:pPr>
    </w:p>
    <w:p w:rsidR="003959D5" w:rsidRDefault="003959D5">
      <w:pPr>
        <w:rPr>
          <w:rFonts w:ascii="Comic Sans MS" w:hAnsi="Comic Sans MS"/>
          <w:color w:val="3333BB"/>
          <w:sz w:val="36"/>
          <w:szCs w:val="36"/>
          <w:shd w:val="clear" w:color="auto" w:fill="FFFFFF"/>
        </w:rPr>
      </w:pPr>
    </w:p>
    <w:p w:rsidR="003959D5" w:rsidRDefault="003959D5"/>
    <w:sectPr w:rsidR="0039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4FC3"/>
    <w:multiLevelType w:val="hybridMultilevel"/>
    <w:tmpl w:val="14FAF986"/>
    <w:lvl w:ilvl="0" w:tplc="2E2A5A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6D9"/>
    <w:multiLevelType w:val="hybridMultilevel"/>
    <w:tmpl w:val="84063BE2"/>
    <w:lvl w:ilvl="0" w:tplc="CEB8DE08">
      <w:start w:val="16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11F6B"/>
    <w:multiLevelType w:val="hybridMultilevel"/>
    <w:tmpl w:val="88A6B98E"/>
    <w:lvl w:ilvl="0" w:tplc="71FC48E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5"/>
    <w:rsid w:val="003959D5"/>
    <w:rsid w:val="006419F5"/>
    <w:rsid w:val="00762BD4"/>
    <w:rsid w:val="00C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89B3-B217-4FD3-931F-F352898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9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2023-03-10T10:17:00Z</dcterms:created>
  <dcterms:modified xsi:type="dcterms:W3CDTF">2023-03-10T10:34:00Z</dcterms:modified>
</cp:coreProperties>
</file>